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E443" w14:textId="6FA6A002" w:rsidR="005C46EE" w:rsidRDefault="005C46EE" w:rsidP="00612E3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114300" distR="114300" wp14:anchorId="665554E0" wp14:editId="234C0966">
            <wp:extent cx="2389037" cy="1115460"/>
            <wp:effectExtent l="0" t="0" r="0" b="8890"/>
            <wp:docPr id="1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Ug4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oUAACXCQAAihQAAJcJ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QAAAAAAAACIBwAAAQAAAAAAAABfCQAAihQAAJcJAAAAAAAAiAcAAF8J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3948" cy="11410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07310F" w14:textId="68C5F52A" w:rsidR="00612E33" w:rsidRPr="00612E33" w:rsidRDefault="00612E33" w:rsidP="00612E3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>Wir sind eine internistische-/hausärztliche Praxis spezialisiert auf Diabetes, Adipositas und Ernährungsmedizin.</w:t>
      </w:r>
    </w:p>
    <w:p w14:paraId="28BDC656" w14:textId="27DD999D" w:rsidR="00612E33" w:rsidRPr="00612E33" w:rsidRDefault="00612E33" w:rsidP="00612E3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 xml:space="preserve">Wir suchen </w:t>
      </w:r>
      <w:proofErr w:type="spellStart"/>
      <w:r w:rsidR="00604905" w:rsidRPr="005C46EE">
        <w:rPr>
          <w:rFonts w:eastAsia="Times New Roman" w:cstheme="minorHAnsi"/>
          <w:b/>
          <w:bCs/>
          <w:sz w:val="24"/>
          <w:szCs w:val="24"/>
          <w:lang w:eastAsia="de-DE"/>
        </w:rPr>
        <w:t>Medizinstudent:innen</w:t>
      </w:r>
      <w:proofErr w:type="spellEnd"/>
      <w:r w:rsidR="00604905" w:rsidRPr="005C46EE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612E33">
        <w:rPr>
          <w:rFonts w:eastAsia="Times New Roman" w:cstheme="minorHAnsi"/>
          <w:sz w:val="24"/>
          <w:szCs w:val="24"/>
          <w:lang w:eastAsia="de-DE"/>
        </w:rPr>
        <w:t>mit qualifizierte</w:t>
      </w:r>
      <w:r w:rsidR="00604905" w:rsidRPr="005C46EE">
        <w:rPr>
          <w:rFonts w:eastAsia="Times New Roman" w:cstheme="minorHAnsi"/>
          <w:sz w:val="24"/>
          <w:szCs w:val="24"/>
          <w:lang w:eastAsia="de-DE"/>
        </w:rPr>
        <w:t>m</w:t>
      </w:r>
      <w:r w:rsidRPr="00612E33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604905" w:rsidRPr="005C46EE">
        <w:rPr>
          <w:rFonts w:eastAsia="Times New Roman" w:cstheme="minorHAnsi"/>
          <w:sz w:val="24"/>
          <w:szCs w:val="24"/>
          <w:lang w:eastAsia="de-DE"/>
        </w:rPr>
        <w:t>Erfahrungshintergrund</w:t>
      </w:r>
      <w:r w:rsidRPr="00612E33">
        <w:rPr>
          <w:rFonts w:eastAsia="Times New Roman" w:cstheme="minorHAnsi"/>
          <w:sz w:val="24"/>
          <w:szCs w:val="24"/>
          <w:lang w:eastAsia="de-DE"/>
        </w:rPr>
        <w:t xml:space="preserve"> als regelmäßige Aushilfe im Mini-/Midi </w:t>
      </w:r>
      <w:r w:rsidR="005C46EE">
        <w:rPr>
          <w:rFonts w:eastAsia="Times New Roman" w:cstheme="minorHAnsi"/>
          <w:sz w:val="24"/>
          <w:szCs w:val="24"/>
          <w:lang w:eastAsia="de-DE"/>
        </w:rPr>
        <w:t>-</w:t>
      </w:r>
      <w:r w:rsidRPr="00612E33">
        <w:rPr>
          <w:rFonts w:eastAsia="Times New Roman" w:cstheme="minorHAnsi"/>
          <w:sz w:val="24"/>
          <w:szCs w:val="24"/>
          <w:lang w:eastAsia="de-DE"/>
        </w:rPr>
        <w:t xml:space="preserve"> Jobverhältnis für Arbeiten in unsere</w:t>
      </w:r>
      <w:r w:rsidR="00650F2B">
        <w:rPr>
          <w:rFonts w:eastAsia="Times New Roman" w:cstheme="minorHAnsi"/>
          <w:sz w:val="24"/>
          <w:szCs w:val="24"/>
          <w:lang w:eastAsia="de-DE"/>
        </w:rPr>
        <w:t>m</w:t>
      </w:r>
      <w:r w:rsidRPr="00612E33">
        <w:rPr>
          <w:rFonts w:eastAsia="Times New Roman" w:cstheme="minorHAnsi"/>
          <w:sz w:val="24"/>
          <w:szCs w:val="24"/>
          <w:lang w:eastAsia="de-DE"/>
        </w:rPr>
        <w:t xml:space="preserve"> Labor</w:t>
      </w:r>
      <w:r w:rsidR="00650F2B">
        <w:rPr>
          <w:rFonts w:eastAsia="Times New Roman" w:cstheme="minorHAnsi"/>
          <w:sz w:val="24"/>
          <w:szCs w:val="24"/>
          <w:lang w:eastAsia="de-DE"/>
        </w:rPr>
        <w:t xml:space="preserve"> am Praxisstandort</w:t>
      </w:r>
      <w:r w:rsidRPr="00612E33">
        <w:rPr>
          <w:rFonts w:eastAsia="Times New Roman" w:cstheme="minorHAnsi"/>
          <w:sz w:val="24"/>
          <w:szCs w:val="24"/>
          <w:lang w:eastAsia="de-DE"/>
        </w:rPr>
        <w:t xml:space="preserve"> in </w:t>
      </w:r>
      <w:r w:rsidR="00650F2B">
        <w:rPr>
          <w:rFonts w:eastAsia="Times New Roman" w:cstheme="minorHAnsi"/>
          <w:sz w:val="24"/>
          <w:szCs w:val="24"/>
          <w:lang w:eastAsia="de-DE"/>
        </w:rPr>
        <w:t>der Mannheimer Innenstadt (M7, 19-20).</w:t>
      </w:r>
    </w:p>
    <w:p w14:paraId="136E8851" w14:textId="77777777" w:rsidR="00612E33" w:rsidRPr="00612E33" w:rsidRDefault="00612E33" w:rsidP="00612E3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b/>
          <w:bCs/>
          <w:sz w:val="24"/>
          <w:szCs w:val="24"/>
          <w:lang w:eastAsia="de-DE"/>
        </w:rPr>
        <w:t>Wir bieten:</w:t>
      </w:r>
    </w:p>
    <w:p w14:paraId="12705250" w14:textId="77777777" w:rsidR="00612E33" w:rsidRPr="00612E33" w:rsidRDefault="00612E33" w:rsidP="00612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>verlässliche Arbeitszeiten in sehr gut strukturierten Tagesabläufen</w:t>
      </w:r>
    </w:p>
    <w:p w14:paraId="7A127417" w14:textId="77777777" w:rsidR="00612E33" w:rsidRPr="00612E33" w:rsidRDefault="00612E33" w:rsidP="00612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>ein sehr nettes und erfahrenes Ärzteteam an den Standorten</w:t>
      </w:r>
    </w:p>
    <w:p w14:paraId="30FC9CEE" w14:textId="5F9C5E80" w:rsidR="00612E33" w:rsidRPr="00612E33" w:rsidRDefault="00612E33" w:rsidP="00612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>wertschätzende</w:t>
      </w:r>
      <w:r w:rsidR="003E0383" w:rsidRPr="005C46EE">
        <w:rPr>
          <w:rFonts w:eastAsia="Times New Roman" w:cstheme="minorHAnsi"/>
          <w:sz w:val="24"/>
          <w:szCs w:val="24"/>
          <w:lang w:eastAsia="de-DE"/>
        </w:rPr>
        <w:t>n Umgang und</w:t>
      </w:r>
      <w:r w:rsidRPr="00612E33">
        <w:rPr>
          <w:rFonts w:eastAsia="Times New Roman" w:cstheme="minorHAnsi"/>
          <w:sz w:val="24"/>
          <w:szCs w:val="24"/>
          <w:lang w:eastAsia="de-DE"/>
        </w:rPr>
        <w:t xml:space="preserve"> leistungsgerechte Bezahlung</w:t>
      </w:r>
    </w:p>
    <w:p w14:paraId="04607EDD" w14:textId="4009FE01" w:rsidR="00612E33" w:rsidRPr="00612E33" w:rsidRDefault="00612E33" w:rsidP="003E03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b/>
          <w:bCs/>
          <w:sz w:val="24"/>
          <w:szCs w:val="24"/>
          <w:lang w:eastAsia="de-DE"/>
        </w:rPr>
        <w:t>Ihr Profil:</w:t>
      </w:r>
    </w:p>
    <w:p w14:paraId="04EF85A2" w14:textId="77777777" w:rsidR="00612E33" w:rsidRPr="00612E33" w:rsidRDefault="00612E33" w:rsidP="00612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>idealerweise Erfahrung mit der Blutentnahme und Verarbeitung von Blutproben</w:t>
      </w:r>
    </w:p>
    <w:p w14:paraId="73E644CE" w14:textId="77777777" w:rsidR="00612E33" w:rsidRPr="00612E33" w:rsidRDefault="00612E33" w:rsidP="00612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>hohes Maß an Verantwortungsbewusstsein sowie Anspruch an die eigene Arbeit</w:t>
      </w:r>
    </w:p>
    <w:p w14:paraId="63EA9270" w14:textId="77777777" w:rsidR="00612E33" w:rsidRPr="00612E33" w:rsidRDefault="00612E33" w:rsidP="00612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>freundlicher und zugewandter Umgang mit unseren Patientinnen und Patienten</w:t>
      </w:r>
    </w:p>
    <w:p w14:paraId="3900B96A" w14:textId="77777777" w:rsidR="00612E33" w:rsidRPr="00612E33" w:rsidRDefault="00612E33" w:rsidP="00612E3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b/>
          <w:bCs/>
          <w:sz w:val="24"/>
          <w:szCs w:val="24"/>
          <w:lang w:eastAsia="de-DE"/>
        </w:rPr>
        <w:t>Ihr Aufgabenbereich:</w:t>
      </w:r>
    </w:p>
    <w:p w14:paraId="6BD5F278" w14:textId="77777777" w:rsidR="00612E33" w:rsidRPr="00612E33" w:rsidRDefault="00612E33" w:rsidP="00612E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>Labortätigkeiten (Blutentnahmen, endokrinologische Funktionstestungen, Infusionen, Injektionen)</w:t>
      </w:r>
    </w:p>
    <w:p w14:paraId="09C3D311" w14:textId="22CCB93C" w:rsidR="00612E33" w:rsidRPr="00612E33" w:rsidRDefault="00612E33" w:rsidP="00612E3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2E33">
        <w:rPr>
          <w:rFonts w:eastAsia="Times New Roman" w:cstheme="minorHAnsi"/>
          <w:sz w:val="24"/>
          <w:szCs w:val="24"/>
          <w:lang w:eastAsia="de-DE"/>
        </w:rPr>
        <w:t>Wir freuen uns auf Ihre Bewerbung mit Lebenslauf und Arbeitszeugnissen an unseren kaufm. Leiter Herrn Helmut Gärtner, bevorzugt per E</w:t>
      </w:r>
      <w:r w:rsidR="005C46EE">
        <w:rPr>
          <w:rFonts w:eastAsia="Times New Roman" w:cstheme="minorHAnsi"/>
          <w:sz w:val="24"/>
          <w:szCs w:val="24"/>
          <w:lang w:eastAsia="de-DE"/>
        </w:rPr>
        <w:t>-M</w:t>
      </w:r>
      <w:r w:rsidRPr="00612E33">
        <w:rPr>
          <w:rFonts w:eastAsia="Times New Roman" w:cstheme="minorHAnsi"/>
          <w:sz w:val="24"/>
          <w:szCs w:val="24"/>
          <w:lang w:eastAsia="de-DE"/>
        </w:rPr>
        <w:t xml:space="preserve">ail </w:t>
      </w:r>
      <w:r w:rsidR="005C46EE" w:rsidRPr="005C46EE">
        <w:rPr>
          <w:rFonts w:eastAsia="Times New Roman" w:cstheme="minorHAnsi"/>
          <w:sz w:val="24"/>
          <w:szCs w:val="24"/>
          <w:lang w:eastAsia="de-DE"/>
        </w:rPr>
        <w:t>(</w:t>
      </w:r>
      <w:hyperlink r:id="rId6" w:history="1">
        <w:r w:rsidR="005C46EE" w:rsidRPr="005C46EE">
          <w:rPr>
            <w:rStyle w:val="Hyperlink"/>
            <w:rFonts w:eastAsia="Times New Roman" w:cstheme="minorHAnsi"/>
            <w:color w:val="auto"/>
            <w:sz w:val="24"/>
            <w:szCs w:val="24"/>
            <w:lang w:eastAsia="de-DE"/>
          </w:rPr>
          <w:t>gaertner@swzrp.de</w:t>
        </w:r>
      </w:hyperlink>
      <w:r w:rsidR="005C46EE" w:rsidRPr="005C46EE">
        <w:rPr>
          <w:rFonts w:eastAsia="Times New Roman" w:cstheme="minorHAnsi"/>
          <w:sz w:val="24"/>
          <w:szCs w:val="24"/>
          <w:lang w:eastAsia="de-DE"/>
        </w:rPr>
        <w:t xml:space="preserve">) </w:t>
      </w:r>
      <w:r w:rsidRPr="00612E33">
        <w:rPr>
          <w:rFonts w:eastAsia="Times New Roman" w:cstheme="minorHAnsi"/>
          <w:sz w:val="24"/>
          <w:szCs w:val="24"/>
          <w:lang w:eastAsia="de-DE"/>
        </w:rPr>
        <w:t>oder auch schriftlich an: Stoffwechselzentrum Rhein Pfalz, Medizin im Quadrat, M7 19-20, 68161 Mannheim</w:t>
      </w:r>
      <w:r w:rsidR="005C46EE">
        <w:rPr>
          <w:rFonts w:eastAsia="Times New Roman" w:cstheme="minorHAnsi"/>
          <w:sz w:val="24"/>
          <w:szCs w:val="24"/>
          <w:lang w:eastAsia="de-DE"/>
        </w:rPr>
        <w:t>.</w:t>
      </w:r>
    </w:p>
    <w:p w14:paraId="1334EF56" w14:textId="77777777" w:rsidR="00E840F1" w:rsidRPr="005C46EE" w:rsidRDefault="00E840F1">
      <w:pPr>
        <w:rPr>
          <w:rFonts w:cstheme="minorHAnsi"/>
        </w:rPr>
      </w:pPr>
    </w:p>
    <w:sectPr w:rsidR="00E840F1" w:rsidRPr="005C46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C8F"/>
    <w:multiLevelType w:val="multilevel"/>
    <w:tmpl w:val="B534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03D05"/>
    <w:multiLevelType w:val="multilevel"/>
    <w:tmpl w:val="452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34D09"/>
    <w:multiLevelType w:val="multilevel"/>
    <w:tmpl w:val="204C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C765E"/>
    <w:multiLevelType w:val="multilevel"/>
    <w:tmpl w:val="A0FE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33"/>
    <w:rsid w:val="003E0383"/>
    <w:rsid w:val="005C46EE"/>
    <w:rsid w:val="00604905"/>
    <w:rsid w:val="00612E33"/>
    <w:rsid w:val="00650F2B"/>
    <w:rsid w:val="00D460EA"/>
    <w:rsid w:val="00E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CCEF"/>
  <w15:chartTrackingRefBased/>
  <w15:docId w15:val="{5CCF17EE-FD06-421A-B814-A6AD09F1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12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12E3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1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d-description-text">
    <w:name w:val="jd-description-text"/>
    <w:basedOn w:val="Standard"/>
    <w:rsid w:val="0061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d-header-text">
    <w:name w:val="jd-header-text"/>
    <w:basedOn w:val="Standard"/>
    <w:rsid w:val="0061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C46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4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ertner@swzrp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Gärtner</dc:creator>
  <cp:keywords/>
  <dc:description/>
  <cp:lastModifiedBy>Helmut Gärtner</cp:lastModifiedBy>
  <cp:revision>6</cp:revision>
  <dcterms:created xsi:type="dcterms:W3CDTF">2024-10-11T08:58:00Z</dcterms:created>
  <dcterms:modified xsi:type="dcterms:W3CDTF">2024-10-11T09:48:00Z</dcterms:modified>
</cp:coreProperties>
</file>